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54" w:rsidRDefault="000E7B66">
      <w:pPr>
        <w:spacing w:after="396"/>
        <w:ind w:left="398"/>
      </w:pPr>
      <w:r>
        <w:rPr>
          <w:noProof/>
        </w:rPr>
        <w:drawing>
          <wp:inline distT="0" distB="0" distL="0" distR="0">
            <wp:extent cx="1312926" cy="813816"/>
            <wp:effectExtent l="0" t="0" r="1905" b="571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926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10C" w:rsidRDefault="00A2710C">
      <w:pPr>
        <w:spacing w:after="527" w:line="265" w:lineRule="auto"/>
        <w:ind w:left="10" w:right="40" w:hanging="10"/>
        <w:jc w:val="center"/>
        <w:rPr>
          <w:rFonts w:ascii="Arial" w:eastAsia="Arial" w:hAnsi="Arial" w:cs="Arial"/>
          <w:b/>
          <w:sz w:val="20"/>
        </w:rPr>
      </w:pPr>
    </w:p>
    <w:p w:rsidR="00455254" w:rsidRDefault="002B3858">
      <w:pPr>
        <w:spacing w:after="527" w:line="265" w:lineRule="auto"/>
        <w:ind w:left="10" w:right="40" w:hanging="10"/>
        <w:jc w:val="center"/>
      </w:pPr>
      <w:r>
        <w:rPr>
          <w:rFonts w:ascii="Arial" w:eastAsia="Arial" w:hAnsi="Arial" w:cs="Arial"/>
          <w:b/>
          <w:sz w:val="20"/>
        </w:rPr>
        <w:t xml:space="preserve">IES </w:t>
      </w:r>
      <w:r w:rsidR="000E7B66">
        <w:rPr>
          <w:rFonts w:ascii="Arial" w:eastAsia="Arial" w:hAnsi="Arial" w:cs="Arial"/>
          <w:b/>
          <w:sz w:val="20"/>
        </w:rPr>
        <w:t>____________________________________________</w:t>
      </w:r>
    </w:p>
    <w:p w:rsidR="00455254" w:rsidRDefault="002B3858">
      <w:pPr>
        <w:pStyle w:val="Ttulo1"/>
        <w:spacing w:after="367"/>
      </w:pPr>
      <w:r>
        <w:t>INSCRIPCIÓN EN EL PROGRAMA PARA LA MEJORA DEL ÉXITO EDUCATIVO 2021/2022</w:t>
      </w:r>
    </w:p>
    <w:p w:rsidR="00455254" w:rsidRDefault="002B3858" w:rsidP="001F1CC2">
      <w:pPr>
        <w:spacing w:after="191" w:line="324" w:lineRule="auto"/>
        <w:ind w:left="-5" w:right="4" w:hanging="10"/>
        <w:jc w:val="both"/>
      </w:pPr>
      <w:r>
        <w:rPr>
          <w:rFonts w:ascii="Arial" w:eastAsia="Arial" w:hAnsi="Arial" w:cs="Arial"/>
          <w:sz w:val="20"/>
        </w:rPr>
        <w:t>D</w:t>
      </w:r>
      <w:r w:rsidR="000E7B66">
        <w:rPr>
          <w:rFonts w:ascii="Arial" w:eastAsia="Arial" w:hAnsi="Arial" w:cs="Arial"/>
          <w:sz w:val="20"/>
        </w:rPr>
        <w:t>/Dª</w:t>
      </w:r>
      <w:r>
        <w:rPr>
          <w:rFonts w:ascii="Arial" w:eastAsia="Arial" w:hAnsi="Arial" w:cs="Arial"/>
          <w:sz w:val="20"/>
        </w:rPr>
        <w:t xml:space="preserve">. </w:t>
      </w:r>
      <w:r w:rsidR="000E7B66">
        <w:rPr>
          <w:rFonts w:ascii="Arial" w:eastAsia="Arial" w:hAnsi="Arial" w:cs="Arial"/>
          <w:sz w:val="20"/>
        </w:rPr>
        <w:t>_______________________________</w:t>
      </w:r>
      <w:r>
        <w:rPr>
          <w:rFonts w:ascii="Arial" w:eastAsia="Arial" w:hAnsi="Arial" w:cs="Arial"/>
          <w:sz w:val="20"/>
        </w:rPr>
        <w:t xml:space="preserve">, con D.N.I. </w:t>
      </w:r>
      <w:r w:rsidR="000E7B66">
        <w:rPr>
          <w:rFonts w:ascii="Arial" w:eastAsia="Arial" w:hAnsi="Arial" w:cs="Arial"/>
          <w:sz w:val="20"/>
        </w:rPr>
        <w:t>____________________</w:t>
      </w:r>
      <w:r>
        <w:rPr>
          <w:rFonts w:ascii="Arial" w:eastAsia="Arial" w:hAnsi="Arial" w:cs="Arial"/>
          <w:sz w:val="20"/>
        </w:rPr>
        <w:t xml:space="preserve"> en calidad de padre/madre/tutor de </w:t>
      </w:r>
      <w:r w:rsidR="000E7B66">
        <w:rPr>
          <w:rFonts w:ascii="Arial" w:eastAsia="Arial" w:hAnsi="Arial" w:cs="Arial"/>
          <w:sz w:val="20"/>
        </w:rPr>
        <w:t>_____________________________</w:t>
      </w:r>
      <w:r>
        <w:rPr>
          <w:rFonts w:ascii="Arial" w:eastAsia="Arial" w:hAnsi="Arial" w:cs="Arial"/>
          <w:sz w:val="20"/>
        </w:rPr>
        <w:t xml:space="preserve"> matriculado/a en el IES </w:t>
      </w:r>
      <w:r w:rsidR="000E7B66">
        <w:rPr>
          <w:rFonts w:ascii="Arial" w:eastAsia="Arial" w:hAnsi="Arial" w:cs="Arial"/>
          <w:sz w:val="20"/>
        </w:rPr>
        <w:t>_______________________</w:t>
      </w:r>
      <w:r>
        <w:rPr>
          <w:rFonts w:ascii="Arial" w:eastAsia="Arial" w:hAnsi="Arial" w:cs="Arial"/>
          <w:sz w:val="20"/>
        </w:rPr>
        <w:t>. Con teléfono de contacto: ________________ y correo electrónico: _____________________________</w:t>
      </w:r>
      <w:bookmarkStart w:id="0" w:name="_GoBack"/>
      <w:bookmarkEnd w:id="0"/>
    </w:p>
    <w:p w:rsidR="00455254" w:rsidRDefault="002B3858">
      <w:pPr>
        <w:spacing w:after="152"/>
      </w:pPr>
      <w:r>
        <w:rPr>
          <w:rFonts w:ascii="Arial" w:eastAsia="Arial" w:hAnsi="Arial" w:cs="Arial"/>
          <w:b/>
          <w:sz w:val="20"/>
        </w:rPr>
        <w:t>SOLICITA</w:t>
      </w:r>
    </w:p>
    <w:p w:rsidR="00455254" w:rsidRDefault="002B3858" w:rsidP="001F1CC2">
      <w:pPr>
        <w:spacing w:after="171" w:line="324" w:lineRule="auto"/>
        <w:ind w:left="-5" w:right="4" w:hanging="10"/>
        <w:jc w:val="both"/>
      </w:pPr>
      <w:r>
        <w:rPr>
          <w:rFonts w:ascii="Arial" w:eastAsia="Arial" w:hAnsi="Arial" w:cs="Arial"/>
          <w:sz w:val="20"/>
        </w:rPr>
        <w:t>Qu</w:t>
      </w:r>
      <w:r>
        <w:rPr>
          <w:rFonts w:ascii="Arial" w:eastAsia="Arial" w:hAnsi="Arial" w:cs="Arial"/>
          <w:sz w:val="20"/>
        </w:rPr>
        <w:t xml:space="preserve">e mi hijo/a sea admitido/a en </w:t>
      </w:r>
      <w:r>
        <w:rPr>
          <w:rFonts w:ascii="Arial" w:eastAsia="Arial" w:hAnsi="Arial" w:cs="Arial"/>
          <w:sz w:val="20"/>
        </w:rPr>
        <w:t>las "</w:t>
      </w:r>
      <w:r w:rsidR="00190442" w:rsidRPr="00190442">
        <w:rPr>
          <w:rFonts w:ascii="Arial" w:eastAsia="Arial" w:hAnsi="Arial" w:cs="Arial"/>
          <w:sz w:val="20"/>
        </w:rPr>
        <w:t>Clases extraordinarias fuera del horario lectivo durante el mes de junio para el alumnado de 4ºESO</w:t>
      </w:r>
      <w:r>
        <w:rPr>
          <w:rFonts w:ascii="Arial" w:eastAsia="Arial" w:hAnsi="Arial" w:cs="Arial"/>
          <w:sz w:val="20"/>
        </w:rPr>
        <w:t>" del programa para la mejora del ÉXITO EDU</w:t>
      </w:r>
      <w:r w:rsidR="000E7B66">
        <w:rPr>
          <w:rFonts w:ascii="Arial" w:eastAsia="Arial" w:hAnsi="Arial" w:cs="Arial"/>
          <w:sz w:val="20"/>
        </w:rPr>
        <w:t xml:space="preserve">CATIVO, </w:t>
      </w:r>
      <w:r w:rsidR="001F1CC2">
        <w:rPr>
          <w:rFonts w:ascii="Arial" w:eastAsia="Arial" w:hAnsi="Arial" w:cs="Arial"/>
          <w:sz w:val="20"/>
        </w:rPr>
        <w:t>propuesta realizada</w:t>
      </w:r>
      <w:r w:rsidR="00190442">
        <w:rPr>
          <w:rFonts w:ascii="Arial" w:eastAsia="Arial" w:hAnsi="Arial" w:cs="Arial"/>
          <w:sz w:val="20"/>
        </w:rPr>
        <w:t xml:space="preserve"> a </w:t>
      </w:r>
      <w:r w:rsidR="00190442" w:rsidRPr="00190442">
        <w:rPr>
          <w:rFonts w:ascii="Arial" w:eastAsia="Arial" w:hAnsi="Arial" w:cs="Arial"/>
          <w:sz w:val="20"/>
        </w:rPr>
        <w:t>instancia del equipo docente</w:t>
      </w:r>
      <w:r w:rsidR="001F1CC2">
        <w:rPr>
          <w:rFonts w:ascii="Arial" w:eastAsia="Arial" w:hAnsi="Arial" w:cs="Arial"/>
          <w:sz w:val="20"/>
        </w:rPr>
        <w:t>.</w:t>
      </w:r>
    </w:p>
    <w:p w:rsidR="00455254" w:rsidRDefault="002B3858">
      <w:pPr>
        <w:pStyle w:val="Ttulo1"/>
      </w:pPr>
      <w:r>
        <w:t>Inscripción en la</w:t>
      </w:r>
      <w:r w:rsidR="00190442">
        <w:t>s siguientes materias de la</w:t>
      </w:r>
      <w:r>
        <w:t xml:space="preserve"> medida</w:t>
      </w:r>
      <w:r w:rsidR="001F1CC2">
        <w:t xml:space="preserve"> (marque con una X)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06"/>
        <w:gridCol w:w="491"/>
        <w:gridCol w:w="567"/>
      </w:tblGrid>
      <w:tr w:rsidR="00190442" w:rsidTr="00282D7E">
        <w:trPr>
          <w:jc w:val="center"/>
        </w:trPr>
        <w:tc>
          <w:tcPr>
            <w:tcW w:w="2906" w:type="dxa"/>
          </w:tcPr>
          <w:p w:rsidR="00190442" w:rsidRDefault="00190442" w:rsidP="00282D7E">
            <w:r>
              <w:t>Materias</w:t>
            </w:r>
          </w:p>
        </w:tc>
        <w:tc>
          <w:tcPr>
            <w:tcW w:w="491" w:type="dxa"/>
          </w:tcPr>
          <w:p w:rsidR="00190442" w:rsidRDefault="00190442" w:rsidP="00282D7E">
            <w:r>
              <w:t xml:space="preserve">SÍ </w:t>
            </w:r>
          </w:p>
        </w:tc>
        <w:tc>
          <w:tcPr>
            <w:tcW w:w="567" w:type="dxa"/>
          </w:tcPr>
          <w:p w:rsidR="00190442" w:rsidRDefault="00190442" w:rsidP="00282D7E">
            <w:r>
              <w:t>NO</w:t>
            </w:r>
          </w:p>
        </w:tc>
      </w:tr>
      <w:tr w:rsidR="00190442" w:rsidTr="00282D7E">
        <w:trPr>
          <w:jc w:val="center"/>
        </w:trPr>
        <w:tc>
          <w:tcPr>
            <w:tcW w:w="2906" w:type="dxa"/>
          </w:tcPr>
          <w:p w:rsidR="00190442" w:rsidRDefault="00190442" w:rsidP="00282D7E">
            <w:r>
              <w:t>Lengua Castellana y Literatura</w:t>
            </w:r>
          </w:p>
        </w:tc>
        <w:tc>
          <w:tcPr>
            <w:tcW w:w="491" w:type="dxa"/>
          </w:tcPr>
          <w:p w:rsidR="00190442" w:rsidRDefault="00190442" w:rsidP="00282D7E"/>
        </w:tc>
        <w:tc>
          <w:tcPr>
            <w:tcW w:w="567" w:type="dxa"/>
          </w:tcPr>
          <w:p w:rsidR="00190442" w:rsidRDefault="00190442" w:rsidP="00282D7E"/>
        </w:tc>
      </w:tr>
      <w:tr w:rsidR="00190442" w:rsidTr="00282D7E">
        <w:trPr>
          <w:jc w:val="center"/>
        </w:trPr>
        <w:tc>
          <w:tcPr>
            <w:tcW w:w="2906" w:type="dxa"/>
          </w:tcPr>
          <w:p w:rsidR="00190442" w:rsidRDefault="00190442" w:rsidP="00282D7E">
            <w:r>
              <w:t>Matemáticas Académicas</w:t>
            </w:r>
          </w:p>
        </w:tc>
        <w:tc>
          <w:tcPr>
            <w:tcW w:w="491" w:type="dxa"/>
          </w:tcPr>
          <w:p w:rsidR="00190442" w:rsidRDefault="00190442" w:rsidP="00282D7E"/>
        </w:tc>
        <w:tc>
          <w:tcPr>
            <w:tcW w:w="567" w:type="dxa"/>
          </w:tcPr>
          <w:p w:rsidR="00190442" w:rsidRDefault="00190442" w:rsidP="00282D7E"/>
        </w:tc>
      </w:tr>
      <w:tr w:rsidR="00190442" w:rsidTr="00282D7E">
        <w:trPr>
          <w:jc w:val="center"/>
        </w:trPr>
        <w:tc>
          <w:tcPr>
            <w:tcW w:w="2906" w:type="dxa"/>
          </w:tcPr>
          <w:p w:rsidR="00190442" w:rsidRDefault="00190442" w:rsidP="00282D7E">
            <w:r>
              <w:t>Matemáticas Aplicadas</w:t>
            </w:r>
          </w:p>
        </w:tc>
        <w:tc>
          <w:tcPr>
            <w:tcW w:w="491" w:type="dxa"/>
          </w:tcPr>
          <w:p w:rsidR="00190442" w:rsidRDefault="00190442" w:rsidP="00282D7E"/>
        </w:tc>
        <w:tc>
          <w:tcPr>
            <w:tcW w:w="567" w:type="dxa"/>
          </w:tcPr>
          <w:p w:rsidR="00190442" w:rsidRDefault="00190442" w:rsidP="00282D7E"/>
        </w:tc>
      </w:tr>
      <w:tr w:rsidR="00190442" w:rsidTr="00282D7E">
        <w:trPr>
          <w:jc w:val="center"/>
        </w:trPr>
        <w:tc>
          <w:tcPr>
            <w:tcW w:w="2906" w:type="dxa"/>
          </w:tcPr>
          <w:p w:rsidR="00190442" w:rsidRDefault="00190442" w:rsidP="00282D7E">
            <w:r>
              <w:t>Inglés</w:t>
            </w:r>
          </w:p>
        </w:tc>
        <w:tc>
          <w:tcPr>
            <w:tcW w:w="491" w:type="dxa"/>
          </w:tcPr>
          <w:p w:rsidR="00190442" w:rsidRDefault="00190442" w:rsidP="00282D7E"/>
        </w:tc>
        <w:tc>
          <w:tcPr>
            <w:tcW w:w="567" w:type="dxa"/>
          </w:tcPr>
          <w:p w:rsidR="00190442" w:rsidRDefault="00190442" w:rsidP="00282D7E"/>
        </w:tc>
      </w:tr>
    </w:tbl>
    <w:p w:rsidR="00190442" w:rsidRPr="00190442" w:rsidRDefault="00190442" w:rsidP="00190442"/>
    <w:p w:rsidR="00455254" w:rsidRDefault="002B3858">
      <w:pPr>
        <w:spacing w:after="72" w:line="324" w:lineRule="auto"/>
        <w:ind w:left="-5" w:right="4" w:hanging="10"/>
      </w:pPr>
      <w:r>
        <w:rPr>
          <w:rFonts w:ascii="Arial" w:eastAsia="Arial" w:hAnsi="Arial" w:cs="Arial"/>
          <w:b/>
          <w:sz w:val="20"/>
        </w:rPr>
        <w:t>AUTORIZA:</w:t>
      </w:r>
      <w:r>
        <w:rPr>
          <w:rFonts w:ascii="Arial" w:eastAsia="Arial" w:hAnsi="Arial" w:cs="Arial"/>
          <w:sz w:val="20"/>
        </w:rPr>
        <w:t xml:space="preserve"> la participación en di</w:t>
      </w:r>
      <w:r>
        <w:rPr>
          <w:rFonts w:ascii="Arial" w:eastAsia="Arial" w:hAnsi="Arial" w:cs="Arial"/>
          <w:sz w:val="20"/>
        </w:rPr>
        <w:t>cho programa de mi hijo/a y acepto las siguientes condiciones generales de funcionamiento:</w:t>
      </w:r>
    </w:p>
    <w:p w:rsidR="00455254" w:rsidRDefault="002B3858">
      <w:pPr>
        <w:numPr>
          <w:ilvl w:val="0"/>
          <w:numId w:val="1"/>
        </w:numPr>
        <w:spacing w:after="72"/>
        <w:ind w:right="40"/>
      </w:pPr>
      <w:r>
        <w:rPr>
          <w:rFonts w:ascii="Arial" w:eastAsia="Arial" w:hAnsi="Arial" w:cs="Arial"/>
          <w:sz w:val="20"/>
        </w:rPr>
        <w:t>Los alumnos recibirán las clases en los centros y en el horario que la Consejería de Educación determine.</w:t>
      </w:r>
    </w:p>
    <w:p w:rsidR="00455254" w:rsidRPr="00190442" w:rsidRDefault="002B3858">
      <w:pPr>
        <w:numPr>
          <w:ilvl w:val="0"/>
          <w:numId w:val="1"/>
        </w:numPr>
        <w:spacing w:after="340" w:line="334" w:lineRule="auto"/>
        <w:ind w:right="40"/>
      </w:pPr>
      <w:r>
        <w:rPr>
          <w:rFonts w:ascii="Arial" w:eastAsia="Arial" w:hAnsi="Arial" w:cs="Arial"/>
          <w:sz w:val="20"/>
        </w:rPr>
        <w:t>Los alumnos se comprometen a la asistencia continuada a las</w:t>
      </w:r>
      <w:r>
        <w:rPr>
          <w:rFonts w:ascii="Arial" w:eastAsia="Arial" w:hAnsi="Arial" w:cs="Arial"/>
          <w:sz w:val="20"/>
        </w:rPr>
        <w:t xml:space="preserve"> clases, a ser puntuales y a respetar las normas</w:t>
      </w:r>
      <w:r w:rsidR="000E7B6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básicas de convivencia que permitan el aprovechamiento de las clases. Y en su caso cuantas normas pueda disponer el centro para garantizar la salud.</w:t>
      </w:r>
    </w:p>
    <w:p w:rsidR="00455254" w:rsidRDefault="002B3858">
      <w:pPr>
        <w:spacing w:after="952"/>
        <w:ind w:right="40"/>
        <w:jc w:val="center"/>
      </w:pPr>
      <w:r>
        <w:rPr>
          <w:rFonts w:ascii="Arial" w:eastAsia="Arial" w:hAnsi="Arial" w:cs="Arial"/>
          <w:sz w:val="20"/>
        </w:rPr>
        <w:t xml:space="preserve">En </w:t>
      </w:r>
      <w:r w:rsidR="000E7B66">
        <w:rPr>
          <w:rFonts w:ascii="Arial" w:eastAsia="Arial" w:hAnsi="Arial" w:cs="Arial"/>
          <w:sz w:val="20"/>
        </w:rPr>
        <w:t>_____________________ a ___ de mayo</w:t>
      </w:r>
      <w:r>
        <w:rPr>
          <w:rFonts w:ascii="Arial" w:eastAsia="Arial" w:hAnsi="Arial" w:cs="Arial"/>
          <w:sz w:val="20"/>
        </w:rPr>
        <w:t xml:space="preserve"> de </w:t>
      </w:r>
      <w:r w:rsidR="000E7B66">
        <w:rPr>
          <w:rFonts w:ascii="Arial" w:eastAsia="Arial" w:hAnsi="Arial" w:cs="Arial"/>
          <w:sz w:val="20"/>
        </w:rPr>
        <w:t>2022</w:t>
      </w:r>
    </w:p>
    <w:p w:rsidR="00455254" w:rsidRDefault="002B3858" w:rsidP="001F1CC2">
      <w:pPr>
        <w:spacing w:after="302" w:line="278" w:lineRule="auto"/>
        <w:ind w:left="10" w:right="40" w:hanging="10"/>
        <w:jc w:val="center"/>
      </w:pPr>
      <w:r>
        <w:rPr>
          <w:rFonts w:ascii="Arial" w:eastAsia="Arial" w:hAnsi="Arial" w:cs="Arial"/>
          <w:sz w:val="18"/>
        </w:rPr>
        <w:t>Fdo: D</w:t>
      </w:r>
      <w:r w:rsidR="000930BD">
        <w:rPr>
          <w:rFonts w:ascii="Arial" w:eastAsia="Arial" w:hAnsi="Arial" w:cs="Arial"/>
          <w:sz w:val="18"/>
        </w:rPr>
        <w:t>/Dª</w:t>
      </w:r>
      <w:r>
        <w:rPr>
          <w:rFonts w:ascii="Arial" w:eastAsia="Arial" w:hAnsi="Arial" w:cs="Arial"/>
          <w:sz w:val="18"/>
        </w:rPr>
        <w:t xml:space="preserve">. </w:t>
      </w:r>
      <w:r w:rsidR="000E7B66">
        <w:rPr>
          <w:rFonts w:ascii="Arial" w:eastAsia="Arial" w:hAnsi="Arial" w:cs="Arial"/>
          <w:sz w:val="18"/>
        </w:rPr>
        <w:t>________________________</w:t>
      </w:r>
    </w:p>
    <w:sectPr w:rsidR="00455254">
      <w:pgSz w:w="11900" w:h="16840"/>
      <w:pgMar w:top="1070" w:right="720" w:bottom="144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E1E20"/>
    <w:multiLevelType w:val="hybridMultilevel"/>
    <w:tmpl w:val="C4F6B0E2"/>
    <w:lvl w:ilvl="0" w:tplc="6C94F8DA">
      <w:start w:val="1"/>
      <w:numFmt w:val="bullet"/>
      <w:lvlText w:val="-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D6EF28">
      <w:start w:val="1"/>
      <w:numFmt w:val="bullet"/>
      <w:lvlText w:val="o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52D0F8">
      <w:start w:val="1"/>
      <w:numFmt w:val="bullet"/>
      <w:lvlText w:val="▪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7AB772">
      <w:start w:val="1"/>
      <w:numFmt w:val="bullet"/>
      <w:lvlText w:val="•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42C198">
      <w:start w:val="1"/>
      <w:numFmt w:val="bullet"/>
      <w:lvlText w:val="o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72CBD4">
      <w:start w:val="1"/>
      <w:numFmt w:val="bullet"/>
      <w:lvlText w:val="▪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C3C66">
      <w:start w:val="1"/>
      <w:numFmt w:val="bullet"/>
      <w:lvlText w:val="•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9CD0B0">
      <w:start w:val="1"/>
      <w:numFmt w:val="bullet"/>
      <w:lvlText w:val="o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F69580">
      <w:start w:val="1"/>
      <w:numFmt w:val="bullet"/>
      <w:lvlText w:val="▪"/>
      <w:lvlJc w:val="left"/>
      <w:pPr>
        <w:ind w:left="6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54"/>
    <w:rsid w:val="000213EB"/>
    <w:rsid w:val="000930BD"/>
    <w:rsid w:val="000E7B66"/>
    <w:rsid w:val="00190442"/>
    <w:rsid w:val="001F1CC2"/>
    <w:rsid w:val="002B3858"/>
    <w:rsid w:val="00455254"/>
    <w:rsid w:val="00495541"/>
    <w:rsid w:val="00A2710C"/>
    <w:rsid w:val="00A90BD8"/>
    <w:rsid w:val="00F7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5DC3A-8C4A-463E-A617-78BB5073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67" w:line="265" w:lineRule="auto"/>
      <w:ind w:left="10" w:right="4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table" w:styleId="Tablaconcuadrcula">
    <w:name w:val="Table Grid"/>
    <w:basedOn w:val="Tablanormal"/>
    <w:uiPriority w:val="39"/>
    <w:rsid w:val="0019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</vt:lpstr>
    </vt:vector>
  </TitlesOfParts>
  <Company>Junta de Castilla y León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subject/>
  <dc:creator>María Pilar Martín García</dc:creator>
  <cp:keywords/>
  <cp:lastModifiedBy>María Pilar Martín García</cp:lastModifiedBy>
  <cp:revision>4</cp:revision>
  <dcterms:created xsi:type="dcterms:W3CDTF">2022-05-09T12:02:00Z</dcterms:created>
  <dcterms:modified xsi:type="dcterms:W3CDTF">2022-05-09T12:05:00Z</dcterms:modified>
</cp:coreProperties>
</file>